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6C4ECE74" w14:textId="3E5CA9BC" w:rsidR="00576974" w:rsidRPr="00576974" w:rsidRDefault="008D5ACE" w:rsidP="00576974">
      <w:pPr>
        <w:pStyle w:val="Akapitzlist"/>
        <w:numPr>
          <w:ilvl w:val="1"/>
          <w:numId w:val="11"/>
        </w:numPr>
        <w:tabs>
          <w:tab w:val="clear" w:pos="567"/>
          <w:tab w:val="num" w:pos="0"/>
        </w:tabs>
        <w:spacing w:before="120" w:line="276" w:lineRule="auto"/>
        <w:ind w:left="0" w:firstLine="0"/>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A42AA1" w:rsidRPr="00A42AA1">
        <w:rPr>
          <w:rFonts w:ascii="Verdana" w:hAnsi="Verdana" w:cs="Calibri"/>
          <w:b/>
          <w:sz w:val="18"/>
          <w:szCs w:val="18"/>
        </w:rPr>
        <w:t>POST/DYS/OZ/GZ/00</w:t>
      </w:r>
      <w:r w:rsidR="00220A8B">
        <w:rPr>
          <w:rFonts w:ascii="Verdana" w:hAnsi="Verdana" w:cs="Calibri"/>
          <w:b/>
          <w:sz w:val="18"/>
          <w:szCs w:val="18"/>
        </w:rPr>
        <w:t>631</w:t>
      </w:r>
      <w:r w:rsidR="00A42AA1" w:rsidRPr="00A42AA1">
        <w:rPr>
          <w:rFonts w:ascii="Verdana" w:hAnsi="Verdana" w:cs="Calibri"/>
          <w:b/>
          <w:sz w:val="18"/>
          <w:szCs w:val="18"/>
        </w:rPr>
        <w:t>/2026</w:t>
      </w:r>
      <w:r w:rsidR="00A42AA1">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w:t>
      </w:r>
      <w:r w:rsidR="0025478D" w:rsidRPr="00D215F3">
        <w:rPr>
          <w:rFonts w:ascii="Verdana" w:hAnsi="Verdana" w:cstheme="minorHAnsi"/>
          <w:sz w:val="18"/>
          <w:szCs w:val="18"/>
          <w:lang w:eastAsia="pl-PL"/>
        </w:rPr>
        <w:t xml:space="preserve">pn. </w:t>
      </w:r>
      <w:r w:rsidR="00220A8B" w:rsidRPr="00220A8B">
        <w:rPr>
          <w:rFonts w:ascii="Verdana" w:hAnsi="Verdana"/>
          <w:b/>
          <w:bCs/>
          <w:sz w:val="18"/>
          <w:szCs w:val="18"/>
        </w:rPr>
        <w:t>Roboty budowlane elektroenergetyczne na terenie RE Zamość, RE Chełm i RE Przemyśl: 1) Szewnia 1, 2, 3, Czarnowoda; 2) Żdanów 1; 3) Podgórze – Janów; 4) Nienadowa 3, 5.</w:t>
      </w:r>
    </w:p>
    <w:p w14:paraId="166A6B7C" w14:textId="6FA4E1CC" w:rsidR="00F74AE0" w:rsidRDefault="00F74AE0" w:rsidP="001234E6">
      <w:pPr>
        <w:pStyle w:val="Akapitzlist"/>
        <w:spacing w:before="120" w:line="276" w:lineRule="auto"/>
        <w:ind w:left="-142"/>
        <w:outlineLvl w:val="0"/>
        <w:rPr>
          <w:rFonts w:ascii="Verdana" w:hAnsi="Verdana" w:cstheme="minorHAnsi"/>
          <w:b/>
          <w:bCs/>
          <w:sz w:val="18"/>
          <w:szCs w:val="18"/>
          <w:lang w:eastAsia="pl-PL"/>
        </w:rPr>
      </w:pPr>
    </w:p>
    <w:p w14:paraId="23773098" w14:textId="77777777" w:rsidR="009875C4" w:rsidRPr="00B67D39" w:rsidRDefault="009875C4" w:rsidP="009875C4">
      <w:pPr>
        <w:pStyle w:val="Akapitzlist"/>
        <w:numPr>
          <w:ilvl w:val="5"/>
          <w:numId w:val="26"/>
        </w:numPr>
        <w:spacing w:after="80" w:line="240" w:lineRule="exact"/>
        <w:ind w:left="284" w:hanging="284"/>
        <w:rPr>
          <w:rFonts w:cstheme="minorHAnsi"/>
          <w:b/>
          <w:szCs w:val="18"/>
        </w:rPr>
      </w:pPr>
      <w:r w:rsidRPr="00B67D39">
        <w:rPr>
          <w:rFonts w:cstheme="minorHAnsi"/>
          <w:b/>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273D7EF2" w14:textId="54E5AAEB" w:rsidR="00594C2A" w:rsidRPr="009875C4" w:rsidRDefault="009875C4" w:rsidP="003D4E66">
      <w:pPr>
        <w:tabs>
          <w:tab w:val="center" w:pos="4536"/>
          <w:tab w:val="right" w:pos="9072"/>
        </w:tabs>
        <w:spacing w:line="240" w:lineRule="exact"/>
        <w:rPr>
          <w:rFonts w:ascii="Verdana" w:hAnsi="Verdana" w:cstheme="minorHAnsi"/>
          <w:b/>
          <w:bCs/>
          <w:sz w:val="18"/>
          <w:szCs w:val="18"/>
        </w:rPr>
      </w:pPr>
      <w:r w:rsidRPr="009875C4">
        <w:rPr>
          <w:rFonts w:ascii="Verdana" w:hAnsi="Verdana" w:cstheme="minorHAnsi"/>
          <w:b/>
          <w:bCs/>
          <w:sz w:val="18"/>
          <w:szCs w:val="18"/>
        </w:rPr>
        <w:t>OSOBA UPRAWNIONA DO UDZIAŁU W AUKCJI ELEKTRONICZNEJ</w:t>
      </w:r>
      <w:r w:rsidR="001C12DE">
        <w:rPr>
          <w:rFonts w:ascii="Verdana" w:hAnsi="Verdana" w:cstheme="minorHAnsi"/>
          <w:b/>
          <w:bCs/>
          <w:sz w:val="18"/>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9875C4" w:rsidRPr="00B67D39" w14:paraId="1B9C3803" w14:textId="77777777" w:rsidTr="0071173B">
        <w:tc>
          <w:tcPr>
            <w:tcW w:w="2694" w:type="dxa"/>
            <w:shd w:val="clear" w:color="auto" w:fill="F2F2F2" w:themeFill="background1" w:themeFillShade="F2"/>
          </w:tcPr>
          <w:p w14:paraId="78501ED4"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4BB96FD" w14:textId="77777777" w:rsidR="009875C4" w:rsidRPr="00B67D39" w:rsidRDefault="009875C4" w:rsidP="0071173B">
            <w:pPr>
              <w:spacing w:before="100" w:line="240" w:lineRule="exact"/>
              <w:ind w:left="426" w:hanging="426"/>
              <w:rPr>
                <w:rFonts w:cstheme="minorHAnsi"/>
                <w:szCs w:val="18"/>
              </w:rPr>
            </w:pPr>
          </w:p>
        </w:tc>
      </w:tr>
      <w:tr w:rsidR="009875C4" w:rsidRPr="00B67D39" w14:paraId="7817C9FD" w14:textId="77777777" w:rsidTr="0071173B">
        <w:tc>
          <w:tcPr>
            <w:tcW w:w="2694" w:type="dxa"/>
            <w:shd w:val="clear" w:color="auto" w:fill="F2F2F2" w:themeFill="background1" w:themeFillShade="F2"/>
          </w:tcPr>
          <w:p w14:paraId="531D853C"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2E8D26D7" w14:textId="77777777" w:rsidR="009875C4" w:rsidRPr="00B67D39" w:rsidRDefault="009875C4" w:rsidP="0071173B">
            <w:pPr>
              <w:spacing w:before="100" w:line="240" w:lineRule="exact"/>
              <w:ind w:left="426" w:hanging="426"/>
              <w:rPr>
                <w:rFonts w:cstheme="minorHAnsi"/>
                <w:szCs w:val="18"/>
              </w:rPr>
            </w:pPr>
          </w:p>
        </w:tc>
      </w:tr>
      <w:tr w:rsidR="009875C4" w:rsidRPr="00B67D39" w14:paraId="7BBABFC9" w14:textId="77777777" w:rsidTr="0071173B">
        <w:tc>
          <w:tcPr>
            <w:tcW w:w="2694" w:type="dxa"/>
            <w:shd w:val="clear" w:color="auto" w:fill="F2F2F2" w:themeFill="background1" w:themeFillShade="F2"/>
          </w:tcPr>
          <w:p w14:paraId="43ACDE7A"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9DFD9FE" w14:textId="77777777" w:rsidR="009875C4" w:rsidRPr="00B67D39" w:rsidRDefault="009875C4" w:rsidP="0071173B">
            <w:pPr>
              <w:spacing w:before="100" w:line="240" w:lineRule="exact"/>
              <w:ind w:left="426" w:hanging="426"/>
              <w:rPr>
                <w:rFonts w:cstheme="minorHAnsi"/>
                <w:szCs w:val="18"/>
              </w:rPr>
            </w:pPr>
          </w:p>
        </w:tc>
      </w:tr>
      <w:tr w:rsidR="009875C4" w:rsidRPr="00B67D39" w14:paraId="24BA50DD" w14:textId="77777777" w:rsidTr="0071173B">
        <w:tc>
          <w:tcPr>
            <w:tcW w:w="2694" w:type="dxa"/>
            <w:shd w:val="clear" w:color="auto" w:fill="F2F2F2" w:themeFill="background1" w:themeFillShade="F2"/>
          </w:tcPr>
          <w:p w14:paraId="465C6C0B" w14:textId="77777777" w:rsidR="009875C4" w:rsidRPr="00807D09" w:rsidRDefault="009875C4" w:rsidP="0071173B">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2A9BCBC" w14:textId="77777777" w:rsidR="009875C4" w:rsidRPr="00B67D39" w:rsidRDefault="009875C4" w:rsidP="0071173B">
            <w:pPr>
              <w:spacing w:before="100" w:line="240" w:lineRule="exact"/>
              <w:ind w:left="426" w:hanging="426"/>
              <w:rPr>
                <w:rFonts w:cstheme="minorHAnsi"/>
                <w:szCs w:val="18"/>
                <w:lang w:val="de-DE"/>
              </w:rPr>
            </w:pPr>
          </w:p>
        </w:tc>
      </w:tr>
    </w:tbl>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228714DD" w14:textId="77777777" w:rsidR="00220A8B" w:rsidRDefault="00220A8B" w:rsidP="00325461">
      <w:pPr>
        <w:spacing w:before="120" w:line="276" w:lineRule="auto"/>
        <w:outlineLvl w:val="0"/>
        <w:rPr>
          <w:rFonts w:ascii="Verdana" w:hAnsi="Verdana" w:cstheme="minorHAnsi"/>
          <w:b/>
          <w:sz w:val="18"/>
          <w:szCs w:val="18"/>
        </w:rPr>
      </w:pPr>
      <w:r w:rsidRPr="00220A8B">
        <w:rPr>
          <w:rFonts w:ascii="Verdana" w:hAnsi="Verdana" w:cstheme="minorHAnsi"/>
          <w:b/>
          <w:sz w:val="18"/>
          <w:szCs w:val="18"/>
        </w:rPr>
        <w:t xml:space="preserve">Część 1 postępowania: Przebudowa linii SN ZAM – Krasnobród, stacji Szewnia 1, 2, 3, Czarnowoda oraz linii napowietrznej </w:t>
      </w:r>
      <w:proofErr w:type="spellStart"/>
      <w:r w:rsidRPr="00220A8B">
        <w:rPr>
          <w:rFonts w:ascii="Verdana" w:hAnsi="Verdana" w:cstheme="minorHAnsi"/>
          <w:b/>
          <w:sz w:val="18"/>
          <w:szCs w:val="18"/>
        </w:rPr>
        <w:t>nN</w:t>
      </w:r>
      <w:proofErr w:type="spellEnd"/>
      <w:r w:rsidRPr="00220A8B">
        <w:rPr>
          <w:rFonts w:ascii="Verdana" w:hAnsi="Verdana" w:cstheme="minorHAnsi"/>
          <w:b/>
          <w:sz w:val="18"/>
          <w:szCs w:val="18"/>
        </w:rPr>
        <w:t xml:space="preserve"> na kablową.</w:t>
      </w:r>
    </w:p>
    <w:p w14:paraId="7B7BB224" w14:textId="364224B5"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DCF94C4" w14:textId="77777777" w:rsidR="00220A8B" w:rsidRDefault="00220A8B" w:rsidP="000F5CF6">
      <w:pPr>
        <w:spacing w:before="120" w:line="276" w:lineRule="auto"/>
        <w:outlineLvl w:val="0"/>
        <w:rPr>
          <w:rFonts w:ascii="Verdana" w:hAnsi="Verdana"/>
          <w:b/>
          <w:sz w:val="18"/>
          <w:szCs w:val="18"/>
        </w:rPr>
      </w:pPr>
      <w:r w:rsidRPr="00220A8B">
        <w:rPr>
          <w:rFonts w:ascii="Verdana" w:hAnsi="Verdana"/>
          <w:b/>
          <w:sz w:val="18"/>
          <w:szCs w:val="18"/>
        </w:rPr>
        <w:t xml:space="preserve">Część 2 postępowania: Przebudowa linii napowietrznej 15kV ZAM - Krasnobród, stacji Żdanów 1 i linii napowietrznych </w:t>
      </w:r>
      <w:proofErr w:type="spellStart"/>
      <w:r w:rsidRPr="00220A8B">
        <w:rPr>
          <w:rFonts w:ascii="Verdana" w:hAnsi="Verdana"/>
          <w:b/>
          <w:sz w:val="18"/>
          <w:szCs w:val="18"/>
        </w:rPr>
        <w:t>nN</w:t>
      </w:r>
      <w:proofErr w:type="spellEnd"/>
      <w:r w:rsidRPr="00220A8B">
        <w:rPr>
          <w:rFonts w:ascii="Verdana" w:hAnsi="Verdana"/>
          <w:b/>
          <w:sz w:val="18"/>
          <w:szCs w:val="18"/>
        </w:rPr>
        <w:t xml:space="preserve"> na kablowe – etap I.</w:t>
      </w:r>
    </w:p>
    <w:p w14:paraId="64BB8C62" w14:textId="058C98D3"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649CCCD0" w14:textId="6C963E8C" w:rsidR="00084964"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F8BF9FD" w14:textId="77777777" w:rsidR="00220A8B" w:rsidRDefault="00220A8B" w:rsidP="00576974">
      <w:pPr>
        <w:spacing w:before="120" w:line="276" w:lineRule="auto"/>
        <w:outlineLvl w:val="0"/>
        <w:rPr>
          <w:rFonts w:ascii="Verdana" w:hAnsi="Verdana"/>
          <w:b/>
          <w:sz w:val="18"/>
          <w:szCs w:val="18"/>
        </w:rPr>
      </w:pPr>
      <w:r w:rsidRPr="00220A8B">
        <w:rPr>
          <w:rFonts w:ascii="Verdana" w:hAnsi="Verdana"/>
          <w:b/>
          <w:sz w:val="18"/>
          <w:szCs w:val="18"/>
        </w:rPr>
        <w:lastRenderedPageBreak/>
        <w:t xml:space="preserve">Część 3 postępowania: „Modernizacja sieci SN i </w:t>
      </w:r>
      <w:proofErr w:type="spellStart"/>
      <w:r w:rsidRPr="00220A8B">
        <w:rPr>
          <w:rFonts w:ascii="Verdana" w:hAnsi="Verdana"/>
          <w:b/>
          <w:sz w:val="18"/>
          <w:szCs w:val="18"/>
        </w:rPr>
        <w:t>nN</w:t>
      </w:r>
      <w:proofErr w:type="spellEnd"/>
      <w:r w:rsidRPr="00220A8B">
        <w:rPr>
          <w:rFonts w:ascii="Verdana" w:hAnsi="Verdana"/>
          <w:b/>
          <w:sz w:val="18"/>
          <w:szCs w:val="18"/>
        </w:rPr>
        <w:t xml:space="preserve"> w m. Podgórze - Janów”.</w:t>
      </w:r>
    </w:p>
    <w:p w14:paraId="1AE82361" w14:textId="2C1A145D"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6A1FB95" w14:textId="77777777"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1F3D5793" w14:textId="77777777" w:rsidR="00576974" w:rsidRDefault="00576974" w:rsidP="00576974">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19CDA518" w14:textId="77777777" w:rsidR="00220A8B" w:rsidRDefault="00220A8B" w:rsidP="00220A8B">
      <w:pPr>
        <w:spacing w:before="120" w:line="276" w:lineRule="auto"/>
        <w:outlineLvl w:val="0"/>
        <w:rPr>
          <w:rFonts w:ascii="Verdana" w:hAnsi="Verdana" w:cstheme="minorHAnsi"/>
          <w:sz w:val="18"/>
          <w:szCs w:val="18"/>
        </w:rPr>
      </w:pPr>
    </w:p>
    <w:p w14:paraId="70D495B8" w14:textId="77777777" w:rsidR="00220A8B" w:rsidRPr="00220A8B" w:rsidRDefault="00220A8B" w:rsidP="00220A8B">
      <w:pPr>
        <w:spacing w:before="120" w:line="276" w:lineRule="auto"/>
        <w:outlineLvl w:val="0"/>
        <w:rPr>
          <w:rFonts w:ascii="Verdana" w:hAnsi="Verdana" w:cstheme="minorHAnsi"/>
          <w:b/>
          <w:bCs/>
          <w:sz w:val="18"/>
          <w:szCs w:val="18"/>
        </w:rPr>
      </w:pPr>
      <w:r w:rsidRPr="00220A8B">
        <w:rPr>
          <w:rFonts w:ascii="Verdana" w:hAnsi="Verdana" w:cstheme="minorHAnsi"/>
          <w:b/>
          <w:bCs/>
          <w:sz w:val="18"/>
          <w:szCs w:val="18"/>
        </w:rPr>
        <w:t>Część 4 postępowania: Przebudowa linii 15kV Dynów – Dubiecko na linię kablową od słupa przed stacją Nienadowa 3 do słupa przed stacją Nienadowa 5.</w:t>
      </w:r>
    </w:p>
    <w:p w14:paraId="218DBB7D" w14:textId="6748D9B3" w:rsidR="00220A8B" w:rsidRPr="00220A8B" w:rsidRDefault="00220A8B" w:rsidP="00220A8B">
      <w:pPr>
        <w:spacing w:before="120" w:line="276" w:lineRule="auto"/>
        <w:outlineLvl w:val="0"/>
        <w:rPr>
          <w:rFonts w:ascii="Verdana" w:hAnsi="Verdana" w:cstheme="minorHAnsi"/>
          <w:sz w:val="18"/>
          <w:szCs w:val="18"/>
        </w:rPr>
      </w:pPr>
      <w:r w:rsidRPr="00220A8B">
        <w:rPr>
          <w:rFonts w:ascii="Verdana" w:hAnsi="Verdana" w:cstheme="minorHAnsi"/>
          <w:sz w:val="18"/>
          <w:szCs w:val="18"/>
        </w:rPr>
        <w:t>Cena netto ..................................... zł (słownie ........................................)</w:t>
      </w:r>
    </w:p>
    <w:p w14:paraId="555E7FE7" w14:textId="77777777" w:rsidR="00220A8B" w:rsidRPr="00220A8B" w:rsidRDefault="00220A8B" w:rsidP="00220A8B">
      <w:pPr>
        <w:spacing w:before="120" w:line="276" w:lineRule="auto"/>
        <w:outlineLvl w:val="0"/>
        <w:rPr>
          <w:rFonts w:ascii="Verdana" w:hAnsi="Verdana" w:cstheme="minorHAnsi"/>
          <w:sz w:val="18"/>
          <w:szCs w:val="18"/>
        </w:rPr>
      </w:pPr>
      <w:r w:rsidRPr="00220A8B">
        <w:rPr>
          <w:rFonts w:ascii="Verdana" w:hAnsi="Verdana" w:cstheme="minorHAnsi"/>
          <w:sz w:val="18"/>
          <w:szCs w:val="18"/>
        </w:rPr>
        <w:t>Wartość podatku VAT .................. zł,   według stawki ……..…. %</w:t>
      </w:r>
    </w:p>
    <w:p w14:paraId="77F84459" w14:textId="255DA46D" w:rsidR="00ED3BD7" w:rsidRDefault="00220A8B" w:rsidP="00220A8B">
      <w:pPr>
        <w:spacing w:before="120" w:line="276" w:lineRule="auto"/>
        <w:outlineLvl w:val="0"/>
        <w:rPr>
          <w:rFonts w:ascii="Verdana" w:hAnsi="Verdana" w:cstheme="minorHAnsi"/>
          <w:sz w:val="18"/>
          <w:szCs w:val="18"/>
        </w:rPr>
      </w:pPr>
      <w:r w:rsidRPr="00220A8B">
        <w:rPr>
          <w:rFonts w:ascii="Verdana" w:hAnsi="Verdana" w:cstheme="minorHAnsi"/>
          <w:sz w:val="18"/>
          <w:szCs w:val="18"/>
        </w:rPr>
        <w:t>Cena brutto ................................. zł (słownie ...........................................)</w:t>
      </w:r>
    </w:p>
    <w:p w14:paraId="32150748" w14:textId="77777777" w:rsidR="00220A8B" w:rsidRDefault="00220A8B" w:rsidP="00220A8B">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220A8B"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220A8B"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w:t>
      </w:r>
      <w:r w:rsidRPr="00CD3BA1">
        <w:rPr>
          <w:rFonts w:ascii="Verdana" w:hAnsi="Verdana" w:cstheme="minorHAnsi"/>
          <w:iCs/>
          <w:sz w:val="18"/>
          <w:szCs w:val="18"/>
        </w:rPr>
        <w:lastRenderedPageBreak/>
        <w:t xml:space="preserve">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4C62EAF2" w14:textId="77777777" w:rsidR="000975B1" w:rsidRDefault="00576974" w:rsidP="0057697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Wadium o wartości</w:t>
      </w:r>
      <w:r w:rsidR="000975B1">
        <w:rPr>
          <w:rFonts w:ascii="Verdana" w:hAnsi="Verdana" w:cstheme="minorHAnsi"/>
          <w:sz w:val="18"/>
          <w:szCs w:val="18"/>
          <w:lang w:eastAsia="pl-PL"/>
        </w:rPr>
        <w:t>:</w:t>
      </w:r>
    </w:p>
    <w:p w14:paraId="03B22AFB" w14:textId="3E0218DF" w:rsidR="00576974" w:rsidRDefault="00220A8B" w:rsidP="000975B1">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t>230</w:t>
      </w:r>
      <w:r w:rsidR="00576974">
        <w:rPr>
          <w:rFonts w:ascii="Verdana" w:hAnsi="Verdana" w:cstheme="minorHAnsi"/>
          <w:b/>
          <w:sz w:val="18"/>
          <w:szCs w:val="18"/>
          <w:lang w:eastAsia="pl-PL"/>
        </w:rPr>
        <w:t> 000,00</w:t>
      </w:r>
      <w:r w:rsidR="00576974" w:rsidRPr="00CD3BA1">
        <w:rPr>
          <w:rFonts w:ascii="Verdana" w:hAnsi="Verdana" w:cstheme="minorHAnsi"/>
          <w:b/>
          <w:sz w:val="18"/>
          <w:szCs w:val="18"/>
          <w:lang w:eastAsia="pl-PL"/>
        </w:rPr>
        <w:t xml:space="preserve"> zł</w:t>
      </w:r>
      <w:r w:rsidR="00576974">
        <w:rPr>
          <w:rFonts w:ascii="Verdana" w:hAnsi="Verdana" w:cstheme="minorHAnsi"/>
          <w:b/>
          <w:sz w:val="18"/>
          <w:szCs w:val="18"/>
          <w:lang w:eastAsia="pl-PL"/>
        </w:rPr>
        <w:t xml:space="preserve"> (dotyczy części nr </w:t>
      </w:r>
      <w:r w:rsidR="000975B1">
        <w:rPr>
          <w:rFonts w:ascii="Verdana" w:hAnsi="Verdana" w:cstheme="minorHAnsi"/>
          <w:b/>
          <w:sz w:val="18"/>
          <w:szCs w:val="18"/>
          <w:lang w:eastAsia="pl-PL"/>
        </w:rPr>
        <w:t>1</w:t>
      </w:r>
      <w:r>
        <w:rPr>
          <w:rFonts w:ascii="Verdana" w:hAnsi="Verdana" w:cstheme="minorHAnsi"/>
          <w:b/>
          <w:sz w:val="18"/>
          <w:szCs w:val="18"/>
          <w:lang w:eastAsia="pl-PL"/>
        </w:rPr>
        <w:t xml:space="preserve"> postępowania</w:t>
      </w:r>
      <w:r w:rsidR="00576974">
        <w:rPr>
          <w:rFonts w:ascii="Verdana" w:hAnsi="Verdana" w:cstheme="minorHAnsi"/>
          <w:b/>
          <w:sz w:val="18"/>
          <w:szCs w:val="18"/>
          <w:lang w:eastAsia="pl-PL"/>
        </w:rPr>
        <w:t>)</w:t>
      </w:r>
      <w:r w:rsidR="00576974" w:rsidRPr="00CD3BA1">
        <w:rPr>
          <w:rFonts w:ascii="Verdana" w:hAnsi="Verdana" w:cstheme="minorHAnsi"/>
          <w:sz w:val="18"/>
          <w:szCs w:val="18"/>
          <w:lang w:eastAsia="pl-PL"/>
        </w:rPr>
        <w:t xml:space="preserve"> zostało wniesione w formie ............</w:t>
      </w:r>
      <w:r w:rsidR="00576974">
        <w:rPr>
          <w:rFonts w:ascii="Verdana" w:hAnsi="Verdana" w:cstheme="minorHAnsi"/>
          <w:sz w:val="18"/>
          <w:szCs w:val="18"/>
          <w:lang w:eastAsia="pl-PL"/>
        </w:rPr>
        <w:t>........</w:t>
      </w:r>
      <w:r>
        <w:rPr>
          <w:rFonts w:ascii="Verdana" w:hAnsi="Verdana" w:cstheme="minorHAnsi"/>
          <w:sz w:val="18"/>
          <w:szCs w:val="18"/>
          <w:lang w:eastAsia="pl-PL"/>
        </w:rPr>
        <w:t>.</w:t>
      </w:r>
    </w:p>
    <w:p w14:paraId="4D80A8A1" w14:textId="66895801" w:rsidR="001C12DE" w:rsidRDefault="00220A8B" w:rsidP="001C12DE">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t>70</w:t>
      </w:r>
      <w:r w:rsidR="001C12DE" w:rsidRPr="001C12DE">
        <w:rPr>
          <w:rFonts w:ascii="Verdana" w:hAnsi="Verdana" w:cstheme="minorHAnsi"/>
          <w:b/>
          <w:bCs/>
          <w:sz w:val="18"/>
          <w:szCs w:val="18"/>
          <w:lang w:eastAsia="pl-PL"/>
        </w:rPr>
        <w:t xml:space="preserve"> 000,00 zł (dotyczy części nr </w:t>
      </w:r>
      <w:r w:rsidR="000975B1">
        <w:rPr>
          <w:rFonts w:ascii="Verdana" w:hAnsi="Verdana" w:cstheme="minorHAnsi"/>
          <w:b/>
          <w:bCs/>
          <w:sz w:val="18"/>
          <w:szCs w:val="18"/>
          <w:lang w:eastAsia="pl-PL"/>
        </w:rPr>
        <w:t>2</w:t>
      </w:r>
      <w:r>
        <w:rPr>
          <w:rFonts w:ascii="Verdana" w:hAnsi="Verdana" w:cstheme="minorHAnsi"/>
          <w:b/>
          <w:bCs/>
          <w:sz w:val="18"/>
          <w:szCs w:val="18"/>
          <w:lang w:eastAsia="pl-PL"/>
        </w:rPr>
        <w:t xml:space="preserve"> postępowania</w:t>
      </w:r>
      <w:r w:rsidR="001C12DE" w:rsidRPr="001C12DE">
        <w:rPr>
          <w:rFonts w:ascii="Verdana" w:hAnsi="Verdana" w:cstheme="minorHAnsi"/>
          <w:b/>
          <w:bCs/>
          <w:sz w:val="18"/>
          <w:szCs w:val="18"/>
          <w:lang w:eastAsia="pl-PL"/>
        </w:rPr>
        <w:t>)</w:t>
      </w:r>
      <w:r w:rsidR="001C12DE" w:rsidRPr="001C12DE">
        <w:rPr>
          <w:rFonts w:ascii="Verdana" w:hAnsi="Verdana" w:cstheme="minorHAnsi"/>
          <w:sz w:val="18"/>
          <w:szCs w:val="18"/>
          <w:lang w:eastAsia="pl-PL"/>
        </w:rPr>
        <w:t xml:space="preserve"> zostało wniesione w formie .....................</w:t>
      </w:r>
      <w:r>
        <w:rPr>
          <w:rFonts w:ascii="Verdana" w:hAnsi="Verdana" w:cstheme="minorHAnsi"/>
          <w:sz w:val="18"/>
          <w:szCs w:val="18"/>
          <w:lang w:eastAsia="pl-PL"/>
        </w:rPr>
        <w:t>..</w:t>
      </w:r>
    </w:p>
    <w:p w14:paraId="55E303B9" w14:textId="61DF44B7" w:rsidR="000975B1" w:rsidRDefault="00220A8B" w:rsidP="000975B1">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t>170</w:t>
      </w:r>
      <w:r w:rsidR="000975B1" w:rsidRPr="001C12DE">
        <w:rPr>
          <w:rFonts w:ascii="Verdana" w:hAnsi="Verdana" w:cstheme="minorHAnsi"/>
          <w:b/>
          <w:bCs/>
          <w:sz w:val="18"/>
          <w:szCs w:val="18"/>
          <w:lang w:eastAsia="pl-PL"/>
        </w:rPr>
        <w:t xml:space="preserve"> 000,00 zł (dotyczy części nr </w:t>
      </w:r>
      <w:r w:rsidR="000975B1">
        <w:rPr>
          <w:rFonts w:ascii="Verdana" w:hAnsi="Verdana" w:cstheme="minorHAnsi"/>
          <w:b/>
          <w:bCs/>
          <w:sz w:val="18"/>
          <w:szCs w:val="18"/>
          <w:lang w:eastAsia="pl-PL"/>
        </w:rPr>
        <w:t>3</w:t>
      </w:r>
      <w:r>
        <w:rPr>
          <w:rFonts w:ascii="Verdana" w:hAnsi="Verdana" w:cstheme="minorHAnsi"/>
          <w:b/>
          <w:bCs/>
          <w:sz w:val="18"/>
          <w:szCs w:val="18"/>
          <w:lang w:eastAsia="pl-PL"/>
        </w:rPr>
        <w:t xml:space="preserve"> postepowania</w:t>
      </w:r>
      <w:r w:rsidR="000975B1" w:rsidRPr="001C12DE">
        <w:rPr>
          <w:rFonts w:ascii="Verdana" w:hAnsi="Verdana" w:cstheme="minorHAnsi"/>
          <w:b/>
          <w:bCs/>
          <w:sz w:val="18"/>
          <w:szCs w:val="18"/>
          <w:lang w:eastAsia="pl-PL"/>
        </w:rPr>
        <w:t>)</w:t>
      </w:r>
      <w:r w:rsidR="000975B1" w:rsidRPr="001C12DE">
        <w:rPr>
          <w:rFonts w:ascii="Verdana" w:hAnsi="Verdana" w:cstheme="minorHAnsi"/>
          <w:sz w:val="18"/>
          <w:szCs w:val="18"/>
          <w:lang w:eastAsia="pl-PL"/>
        </w:rPr>
        <w:t xml:space="preserve"> zostało wniesione w formie .....................</w:t>
      </w:r>
    </w:p>
    <w:p w14:paraId="20157342" w14:textId="7118FC06" w:rsidR="00220A8B" w:rsidRPr="00CA5B4C" w:rsidRDefault="00220A8B" w:rsidP="000975B1">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t>60</w:t>
      </w:r>
      <w:r w:rsidRPr="00220A8B">
        <w:rPr>
          <w:rFonts w:ascii="Verdana" w:hAnsi="Verdana" w:cstheme="minorHAnsi"/>
          <w:b/>
          <w:bCs/>
          <w:sz w:val="18"/>
          <w:szCs w:val="18"/>
          <w:lang w:eastAsia="pl-PL"/>
        </w:rPr>
        <w:t xml:space="preserve"> 000,00 zł (dotyczy części nr 3 postepowania)</w:t>
      </w:r>
      <w:r w:rsidRPr="00220A8B">
        <w:rPr>
          <w:rFonts w:ascii="Verdana" w:hAnsi="Verdana" w:cstheme="minorHAnsi"/>
          <w:sz w:val="18"/>
          <w:szCs w:val="18"/>
          <w:lang w:eastAsia="pl-PL"/>
        </w:rPr>
        <w:t xml:space="preserve"> zostało wniesione w formie .....................</w:t>
      </w:r>
      <w:r>
        <w:rPr>
          <w:rFonts w:ascii="Verdana" w:hAnsi="Verdana" w:cstheme="minorHAnsi"/>
          <w:sz w:val="18"/>
          <w:szCs w:val="18"/>
          <w:lang w:eastAsia="pl-PL"/>
        </w:rPr>
        <w:t>..</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9BE362F"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76974">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586250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76974">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lastRenderedPageBreak/>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1D5D06FF"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D01A89">
      <w:rPr>
        <w:rFonts w:ascii="Verdana" w:hAnsi="Verdana"/>
        <w:sz w:val="14"/>
        <w:szCs w:val="14"/>
      </w:rPr>
      <w:t>0</w:t>
    </w:r>
    <w:r w:rsidR="00220A8B">
      <w:rPr>
        <w:rFonts w:ascii="Verdana" w:hAnsi="Verdana"/>
        <w:sz w:val="14"/>
        <w:szCs w:val="14"/>
      </w:rPr>
      <w:t>631</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1AE861A0-4BFB-47A0-8411-63F0AC794D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4</Pages>
  <Words>1414</Words>
  <Characters>8486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108</cp:revision>
  <cp:lastPrinted>2021-03-08T07:37:00Z</cp:lastPrinted>
  <dcterms:created xsi:type="dcterms:W3CDTF">2022-12-21T11:51:00Z</dcterms:created>
  <dcterms:modified xsi:type="dcterms:W3CDTF">2026-02-27T08:27:00Z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ies>
</file>